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3487" w14:textId="77777777" w:rsidR="00C9250E" w:rsidRPr="00C9250E" w:rsidRDefault="00C9250E" w:rsidP="00C9250E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258A3"/>
          <w:sz w:val="27"/>
          <w:szCs w:val="27"/>
          <w:lang w:eastAsia="sk-SK"/>
        </w:rPr>
      </w:pPr>
      <w:r w:rsidRPr="00C9250E">
        <w:rPr>
          <w:rFonts w:ascii="Arial" w:eastAsia="Times New Roman" w:hAnsi="Arial" w:cs="Arial"/>
          <w:b/>
          <w:bCs/>
          <w:color w:val="0258A3"/>
          <w:sz w:val="27"/>
          <w:szCs w:val="27"/>
          <w:lang w:eastAsia="sk-SK"/>
        </w:rPr>
        <w:t>Oznámenie o realizácii projektu</w:t>
      </w:r>
    </w:p>
    <w:p w14:paraId="05EFFD9B" w14:textId="404BF555" w:rsidR="00C9250E" w:rsidRPr="00C9250E" w:rsidRDefault="00C9250E" w:rsidP="00C92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Názov projektu: </w:t>
      </w:r>
      <w:proofErr w:type="spellStart"/>
      <w:r w:rsidRPr="00C9250E">
        <w:rPr>
          <w:rFonts w:ascii="Arial" w:eastAsia="Times New Roman" w:hAnsi="Arial" w:cs="Arial"/>
          <w:color w:val="333333"/>
          <w:lang w:eastAsia="sk-SK"/>
        </w:rPr>
        <w:t>Wifi</w:t>
      </w:r>
      <w:proofErr w:type="spellEnd"/>
      <w:r w:rsidRPr="00C9250E">
        <w:rPr>
          <w:rFonts w:ascii="Arial" w:eastAsia="Times New Roman" w:hAnsi="Arial" w:cs="Arial"/>
          <w:color w:val="333333"/>
          <w:lang w:eastAsia="sk-SK"/>
        </w:rPr>
        <w:t xml:space="preserve"> pre Teba</w:t>
      </w:r>
      <w:r w:rsidR="00395C87">
        <w:rPr>
          <w:rFonts w:ascii="Arial" w:eastAsia="Times New Roman" w:hAnsi="Arial" w:cs="Arial"/>
          <w:color w:val="333333"/>
          <w:lang w:eastAsia="sk-SK"/>
        </w:rPr>
        <w:t xml:space="preserve"> II</w:t>
      </w:r>
      <w:r w:rsidRPr="00C9250E">
        <w:rPr>
          <w:rFonts w:ascii="Arial" w:eastAsia="Times New Roman" w:hAnsi="Arial" w:cs="Arial"/>
          <w:color w:val="333333"/>
          <w:lang w:eastAsia="sk-SK"/>
        </w:rPr>
        <w:br/>
      </w: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ITMS2014+: </w:t>
      </w:r>
      <w:r w:rsidR="00454C7F">
        <w:rPr>
          <w:rFonts w:ascii="Arial" w:eastAsia="Times New Roman" w:hAnsi="Arial" w:cs="Arial"/>
          <w:color w:val="333333"/>
          <w:lang w:eastAsia="sk-SK"/>
        </w:rPr>
        <w:t>311071BWV8</w:t>
      </w:r>
      <w:r w:rsidRPr="00C9250E">
        <w:rPr>
          <w:rFonts w:ascii="Arial" w:eastAsia="Times New Roman" w:hAnsi="Arial" w:cs="Arial"/>
          <w:color w:val="333333"/>
          <w:lang w:eastAsia="sk-SK"/>
        </w:rPr>
        <w:br/>
      </w: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Operačný program: </w:t>
      </w:r>
      <w:r w:rsidRPr="00C9250E">
        <w:rPr>
          <w:rFonts w:ascii="Arial" w:eastAsia="Times New Roman" w:hAnsi="Arial" w:cs="Arial"/>
          <w:color w:val="333333"/>
          <w:lang w:eastAsia="sk-SK"/>
        </w:rPr>
        <w:t>Integrovaná infraštruktúra</w:t>
      </w:r>
      <w:r w:rsidRPr="00C9250E">
        <w:rPr>
          <w:rFonts w:ascii="Arial" w:eastAsia="Times New Roman" w:hAnsi="Arial" w:cs="Arial"/>
          <w:color w:val="333333"/>
          <w:lang w:eastAsia="sk-SK"/>
        </w:rPr>
        <w:br/>
      </w: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Prioritná os: </w:t>
      </w:r>
      <w:r w:rsidRPr="00C9250E">
        <w:rPr>
          <w:rFonts w:ascii="Arial" w:eastAsia="Times New Roman" w:hAnsi="Arial" w:cs="Arial"/>
          <w:color w:val="333333"/>
          <w:lang w:eastAsia="sk-SK"/>
        </w:rPr>
        <w:t>7. Informačná spoločnosť</w:t>
      </w:r>
      <w:r w:rsidRPr="00C9250E">
        <w:rPr>
          <w:rFonts w:ascii="Arial" w:eastAsia="Times New Roman" w:hAnsi="Arial" w:cs="Arial"/>
          <w:color w:val="333333"/>
          <w:lang w:eastAsia="sk-SK"/>
        </w:rPr>
        <w:br/>
      </w: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Špecifický cieľ: </w:t>
      </w:r>
      <w:r w:rsidRPr="00C9250E">
        <w:rPr>
          <w:rFonts w:ascii="Arial" w:eastAsia="Times New Roman" w:hAnsi="Arial" w:cs="Arial"/>
          <w:color w:val="333333"/>
          <w:lang w:eastAsia="sk-SK"/>
        </w:rPr>
        <w:t>7.1 Zvýšenie pokrytia širokopásmovým internetom / NGN</w:t>
      </w:r>
    </w:p>
    <w:p w14:paraId="62E0DFA0" w14:textId="46ABC611" w:rsidR="00C9250E" w:rsidRPr="00C9250E" w:rsidRDefault="00C9250E" w:rsidP="00C92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Prijímateľ: </w:t>
      </w:r>
      <w:r w:rsidRPr="00C9250E">
        <w:rPr>
          <w:rFonts w:ascii="Arial" w:eastAsia="Times New Roman" w:hAnsi="Arial" w:cs="Arial"/>
          <w:color w:val="333333"/>
          <w:lang w:eastAsia="sk-SK"/>
        </w:rPr>
        <w:t xml:space="preserve">Obec </w:t>
      </w:r>
      <w:r w:rsidR="00454C7F">
        <w:rPr>
          <w:rFonts w:ascii="Arial" w:eastAsia="Times New Roman" w:hAnsi="Arial" w:cs="Arial"/>
          <w:color w:val="333333"/>
          <w:lang w:eastAsia="sk-SK"/>
        </w:rPr>
        <w:t>Demandice</w:t>
      </w:r>
      <w:r w:rsidRPr="00C9250E">
        <w:rPr>
          <w:rFonts w:ascii="Arial" w:eastAsia="Times New Roman" w:hAnsi="Arial" w:cs="Arial"/>
          <w:color w:val="333333"/>
          <w:lang w:eastAsia="sk-SK"/>
        </w:rPr>
        <w:t>,</w:t>
      </w:r>
      <w:r>
        <w:rPr>
          <w:rFonts w:ascii="Arial" w:eastAsia="Times New Roman" w:hAnsi="Arial" w:cs="Arial"/>
          <w:color w:val="333333"/>
          <w:lang w:eastAsia="sk-SK"/>
        </w:rPr>
        <w:t xml:space="preserve"> </w:t>
      </w:r>
      <w:r w:rsidR="00454C7F" w:rsidRPr="00454C7F">
        <w:rPr>
          <w:rFonts w:ascii="Arial" w:eastAsia="Times New Roman" w:hAnsi="Arial" w:cs="Arial"/>
          <w:color w:val="333333"/>
          <w:lang w:eastAsia="sk-SK"/>
        </w:rPr>
        <w:t>Demandice 236, 93585, Demandice</w:t>
      </w:r>
      <w:r w:rsidRPr="00C9250E">
        <w:rPr>
          <w:rFonts w:ascii="Arial" w:eastAsia="Times New Roman" w:hAnsi="Arial" w:cs="Arial"/>
          <w:color w:val="333333"/>
          <w:lang w:eastAsia="sk-SK"/>
        </w:rPr>
        <w:br/>
      </w: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Miesto realizácie: </w:t>
      </w:r>
      <w:r w:rsidRPr="00C9250E">
        <w:rPr>
          <w:rFonts w:ascii="Arial" w:eastAsia="Times New Roman" w:hAnsi="Arial" w:cs="Arial"/>
          <w:color w:val="333333"/>
          <w:lang w:eastAsia="sk-SK"/>
        </w:rPr>
        <w:t xml:space="preserve">Obec </w:t>
      </w:r>
      <w:r w:rsidR="00454C7F">
        <w:rPr>
          <w:rFonts w:ascii="Arial" w:eastAsia="Times New Roman" w:hAnsi="Arial" w:cs="Arial"/>
          <w:color w:val="333333"/>
          <w:lang w:eastAsia="sk-SK"/>
        </w:rPr>
        <w:t>Demandice</w:t>
      </w:r>
      <w:r w:rsidRPr="00C9250E">
        <w:rPr>
          <w:rFonts w:ascii="Arial" w:eastAsia="Times New Roman" w:hAnsi="Arial" w:cs="Arial"/>
          <w:color w:val="333333"/>
          <w:lang w:eastAsia="sk-SK"/>
        </w:rPr>
        <w:br/>
      </w: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Výška nenávratného finančného príspevku: </w:t>
      </w:r>
      <w:r w:rsidRPr="00C9250E">
        <w:rPr>
          <w:rFonts w:ascii="Arial" w:eastAsia="Times New Roman" w:hAnsi="Arial" w:cs="Arial"/>
          <w:color w:val="333333"/>
          <w:lang w:eastAsia="sk-SK"/>
        </w:rPr>
        <w:t>1</w:t>
      </w:r>
      <w:r w:rsidR="00395C87">
        <w:rPr>
          <w:rFonts w:ascii="Arial" w:eastAsia="Times New Roman" w:hAnsi="Arial" w:cs="Arial"/>
          <w:color w:val="333333"/>
          <w:lang w:eastAsia="sk-SK"/>
        </w:rPr>
        <w:t>4</w:t>
      </w:r>
      <w:r w:rsidRPr="00C9250E">
        <w:rPr>
          <w:rFonts w:ascii="Arial" w:eastAsia="Times New Roman" w:hAnsi="Arial" w:cs="Arial"/>
          <w:color w:val="333333"/>
          <w:lang w:eastAsia="sk-SK"/>
        </w:rPr>
        <w:t> </w:t>
      </w:r>
      <w:r w:rsidR="00395C87">
        <w:rPr>
          <w:rFonts w:ascii="Arial" w:eastAsia="Times New Roman" w:hAnsi="Arial" w:cs="Arial"/>
          <w:color w:val="333333"/>
          <w:lang w:eastAsia="sk-SK"/>
        </w:rPr>
        <w:t>25</w:t>
      </w:r>
      <w:r>
        <w:rPr>
          <w:rFonts w:ascii="Arial" w:eastAsia="Times New Roman" w:hAnsi="Arial" w:cs="Arial"/>
          <w:color w:val="333333"/>
          <w:lang w:eastAsia="sk-SK"/>
        </w:rPr>
        <w:t>0</w:t>
      </w:r>
      <w:r w:rsidRPr="00C9250E">
        <w:rPr>
          <w:rFonts w:ascii="Arial" w:eastAsia="Times New Roman" w:hAnsi="Arial" w:cs="Arial"/>
          <w:color w:val="333333"/>
          <w:lang w:eastAsia="sk-SK"/>
        </w:rPr>
        <w:t xml:space="preserve"> €</w:t>
      </w:r>
    </w:p>
    <w:p w14:paraId="67EFDF6E" w14:textId="2C152C82" w:rsidR="00C9250E" w:rsidRPr="00C9250E" w:rsidRDefault="00C9250E" w:rsidP="00C92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Stručný opis projektu: </w:t>
      </w:r>
      <w:r w:rsidRPr="00C9250E">
        <w:rPr>
          <w:rFonts w:ascii="Arial" w:eastAsia="Times New Roman" w:hAnsi="Arial" w:cs="Arial"/>
          <w:color w:val="333333"/>
          <w:lang w:eastAsia="sk-SK"/>
        </w:rPr>
        <w:t xml:space="preserve">Realizácia projektu spočíva vo vybudovaní </w:t>
      </w:r>
      <w:r w:rsidR="00395C87">
        <w:rPr>
          <w:rFonts w:ascii="Arial" w:eastAsia="Times New Roman" w:hAnsi="Arial" w:cs="Arial"/>
          <w:color w:val="333333"/>
          <w:lang w:eastAsia="sk-SK"/>
        </w:rPr>
        <w:t>10</w:t>
      </w:r>
      <w:r w:rsidRPr="00C9250E">
        <w:rPr>
          <w:rFonts w:ascii="Arial" w:eastAsia="Times New Roman" w:hAnsi="Arial" w:cs="Arial"/>
          <w:color w:val="333333"/>
          <w:lang w:eastAsia="sk-SK"/>
        </w:rPr>
        <w:t xml:space="preserve"> WIFI externých</w:t>
      </w:r>
      <w:r w:rsidR="00395C87">
        <w:rPr>
          <w:rFonts w:ascii="Arial" w:eastAsia="Times New Roman" w:hAnsi="Arial" w:cs="Arial"/>
          <w:color w:val="333333"/>
          <w:lang w:eastAsia="sk-SK"/>
        </w:rPr>
        <w:t xml:space="preserve"> </w:t>
      </w:r>
      <w:r w:rsidRPr="00C9250E">
        <w:rPr>
          <w:rFonts w:ascii="Arial" w:eastAsia="Times New Roman" w:hAnsi="Arial" w:cs="Arial"/>
          <w:color w:val="333333"/>
          <w:lang w:eastAsia="sk-SK"/>
        </w:rPr>
        <w:t>prístupových bodov. Hlavným cieľom projektu je zvýšenie dostupnosti širokopásmového internetu v obci prostredníctvom vybudovania bezplatných WiFi zón. Vybudovanie WiFi prístupových bodov na verejne dostupných priestranstvách poskytne bezplatné pripojenie všetkým občanom a návštevníkom obce  k širokopásmovému internetu o minimálnej rýchlosti 30 Mbit/s.</w:t>
      </w:r>
    </w:p>
    <w:p w14:paraId="3D9E4458" w14:textId="77777777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1 Obecný úrad</w:t>
      </w:r>
    </w:p>
    <w:p w14:paraId="7BB0BA95" w14:textId="77777777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2 Pošta</w:t>
      </w:r>
    </w:p>
    <w:p w14:paraId="45F2E56F" w14:textId="77777777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3 Základná škola</w:t>
      </w:r>
    </w:p>
    <w:p w14:paraId="12589E2E" w14:textId="4E058853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4 Materská škola 1</w:t>
      </w:r>
    </w:p>
    <w:p w14:paraId="6CB90FCB" w14:textId="030C798E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5 Materská škola</w:t>
      </w:r>
      <w:r>
        <w:rPr>
          <w:rFonts w:ascii="Arial" w:eastAsia="Times New Roman" w:hAnsi="Arial" w:cs="Arial"/>
          <w:color w:val="333333"/>
          <w:lang w:eastAsia="sk-SK"/>
        </w:rPr>
        <w:t xml:space="preserve"> 2</w:t>
      </w:r>
    </w:p>
    <w:p w14:paraId="129FCAB9" w14:textId="667B4F1F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6 Autobusová zastávka</w:t>
      </w:r>
    </w:p>
    <w:p w14:paraId="1730C4F2" w14:textId="7E67CAFD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7 Kultúrny dom</w:t>
      </w:r>
    </w:p>
    <w:p w14:paraId="4500320F" w14:textId="77777777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8 Farský kostol sv. Michala</w:t>
      </w:r>
    </w:p>
    <w:p w14:paraId="338D417E" w14:textId="77777777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9 Požiarna zbrojnica</w:t>
      </w:r>
    </w:p>
    <w:p w14:paraId="5B59B1C1" w14:textId="77777777" w:rsidR="00454C7F" w:rsidRPr="00454C7F" w:rsidRDefault="00454C7F" w:rsidP="00454C7F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lang w:eastAsia="sk-SK"/>
        </w:rPr>
      </w:pPr>
      <w:r w:rsidRPr="00454C7F">
        <w:rPr>
          <w:rFonts w:ascii="Arial" w:eastAsia="Times New Roman" w:hAnsi="Arial" w:cs="Arial"/>
          <w:color w:val="333333"/>
          <w:lang w:eastAsia="sk-SK"/>
        </w:rPr>
        <w:t>Externý prístupový bod č. 10 Multifunkčné ihrisko</w:t>
      </w:r>
      <w:r w:rsidRPr="00454C7F">
        <w:rPr>
          <w:rFonts w:ascii="Arial" w:eastAsia="Times New Roman" w:hAnsi="Arial" w:cs="Arial"/>
          <w:b/>
          <w:bCs/>
          <w:color w:val="333333"/>
          <w:lang w:eastAsia="sk-SK"/>
        </w:rPr>
        <w:t xml:space="preserve"> </w:t>
      </w:r>
    </w:p>
    <w:p w14:paraId="65366D73" w14:textId="397F19F5" w:rsidR="00C9250E" w:rsidRPr="00C9250E" w:rsidRDefault="00C9250E" w:rsidP="00454C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Aktuálny stav realizácie projektu</w:t>
      </w:r>
      <w:r w:rsidRPr="00C9250E">
        <w:rPr>
          <w:rFonts w:ascii="Arial" w:eastAsia="Times New Roman" w:hAnsi="Arial" w:cs="Arial"/>
          <w:color w:val="333333"/>
          <w:lang w:eastAsia="sk-SK"/>
        </w:rPr>
        <w:t xml:space="preserve">: </w:t>
      </w:r>
      <w:r w:rsidR="00F24F94">
        <w:rPr>
          <w:rFonts w:ascii="Arial" w:eastAsia="Times New Roman" w:hAnsi="Arial" w:cs="Arial"/>
          <w:color w:val="333333"/>
          <w:lang w:eastAsia="sk-SK"/>
        </w:rPr>
        <w:t xml:space="preserve">Projekt bol dňa </w:t>
      </w:r>
      <w:r w:rsidR="00454C7F">
        <w:rPr>
          <w:rFonts w:ascii="Arial" w:eastAsia="Times New Roman" w:hAnsi="Arial" w:cs="Arial"/>
          <w:color w:val="333333"/>
          <w:lang w:eastAsia="sk-SK"/>
        </w:rPr>
        <w:t>28</w:t>
      </w:r>
      <w:r w:rsidR="00F24F94">
        <w:rPr>
          <w:rFonts w:ascii="Arial" w:eastAsia="Times New Roman" w:hAnsi="Arial" w:cs="Arial"/>
          <w:color w:val="333333"/>
          <w:lang w:eastAsia="sk-SK"/>
        </w:rPr>
        <w:t>.</w:t>
      </w:r>
      <w:r w:rsidR="00395C87">
        <w:rPr>
          <w:rFonts w:ascii="Arial" w:eastAsia="Times New Roman" w:hAnsi="Arial" w:cs="Arial"/>
          <w:color w:val="333333"/>
          <w:lang w:eastAsia="sk-SK"/>
        </w:rPr>
        <w:t>1</w:t>
      </w:r>
      <w:r w:rsidR="00454C7F">
        <w:rPr>
          <w:rFonts w:ascii="Arial" w:eastAsia="Times New Roman" w:hAnsi="Arial" w:cs="Arial"/>
          <w:color w:val="333333"/>
          <w:lang w:eastAsia="sk-SK"/>
        </w:rPr>
        <w:t>1</w:t>
      </w:r>
      <w:r w:rsidR="00F24F94">
        <w:rPr>
          <w:rFonts w:ascii="Arial" w:eastAsia="Times New Roman" w:hAnsi="Arial" w:cs="Arial"/>
          <w:color w:val="333333"/>
          <w:lang w:eastAsia="sk-SK"/>
        </w:rPr>
        <w:t>.2022 úspešn</w:t>
      </w:r>
      <w:r w:rsidR="00035E3B">
        <w:rPr>
          <w:rFonts w:ascii="Arial" w:eastAsia="Times New Roman" w:hAnsi="Arial" w:cs="Arial"/>
          <w:color w:val="333333"/>
          <w:lang w:eastAsia="sk-SK"/>
        </w:rPr>
        <w:t>e</w:t>
      </w:r>
      <w:r w:rsidR="00F24F94">
        <w:rPr>
          <w:rFonts w:ascii="Arial" w:eastAsia="Times New Roman" w:hAnsi="Arial" w:cs="Arial"/>
          <w:color w:val="333333"/>
          <w:lang w:eastAsia="sk-SK"/>
        </w:rPr>
        <w:t xml:space="preserve"> </w:t>
      </w:r>
      <w:r w:rsidR="004C53CC">
        <w:rPr>
          <w:rFonts w:ascii="Arial" w:eastAsia="Times New Roman" w:hAnsi="Arial" w:cs="Arial"/>
          <w:color w:val="333333"/>
          <w:lang w:eastAsia="sk-SK"/>
        </w:rPr>
        <w:t>zrealizovaný</w:t>
      </w:r>
      <w:r w:rsidR="00F24F94">
        <w:rPr>
          <w:rFonts w:ascii="Arial" w:eastAsia="Times New Roman" w:hAnsi="Arial" w:cs="Arial"/>
          <w:color w:val="333333"/>
          <w:lang w:eastAsia="sk-SK"/>
        </w:rPr>
        <w:t xml:space="preserve">. Počas realizácie sa nevyskytli žiadne problémy. Bezplatná WiFi sieť je spustená a sprístupnená obyvateľom obce a verejnosti. </w:t>
      </w:r>
    </w:p>
    <w:p w14:paraId="7411CD7C" w14:textId="77777777" w:rsidR="00C9250E" w:rsidRPr="00C9250E" w:rsidRDefault="00C9250E" w:rsidP="00C92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Informácie o Operačnom programe Integrovaná infraštruktúra 2014 – 2020 nájdete na </w:t>
      </w:r>
      <w:hyperlink r:id="rId7" w:tgtFrame="_blank" w:history="1">
        <w:r w:rsidRPr="00C9250E">
          <w:rPr>
            <w:rFonts w:ascii="Arial" w:eastAsia="Times New Roman" w:hAnsi="Arial" w:cs="Arial"/>
            <w:b/>
            <w:bCs/>
            <w:color w:val="0258A3"/>
            <w:u w:val="single"/>
            <w:lang w:eastAsia="sk-SK"/>
          </w:rPr>
          <w:t>www.opii.gov.sk</w:t>
        </w:r>
      </w:hyperlink>
      <w:r w:rsidRPr="00C9250E">
        <w:rPr>
          <w:rFonts w:ascii="Arial" w:eastAsia="Times New Roman" w:hAnsi="Arial" w:cs="Arial"/>
          <w:color w:val="333333"/>
          <w:lang w:eastAsia="sk-SK"/>
        </w:rPr>
        <w:br/>
      </w: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Riadiaci orgán – Ministerstvo dopravy a výstavby SR: </w:t>
      </w:r>
      <w:hyperlink r:id="rId8" w:tgtFrame="_blank" w:history="1">
        <w:r w:rsidRPr="00C9250E">
          <w:rPr>
            <w:rFonts w:ascii="Arial" w:eastAsia="Times New Roman" w:hAnsi="Arial" w:cs="Arial"/>
            <w:b/>
            <w:bCs/>
            <w:color w:val="0258A3"/>
            <w:u w:val="single"/>
            <w:lang w:eastAsia="sk-SK"/>
          </w:rPr>
          <w:t>www.mindop.sk</w:t>
        </w:r>
      </w:hyperlink>
      <w:r w:rsidRPr="00C9250E">
        <w:rPr>
          <w:rFonts w:ascii="Arial" w:eastAsia="Times New Roman" w:hAnsi="Arial" w:cs="Arial"/>
          <w:color w:val="333333"/>
          <w:lang w:eastAsia="sk-SK"/>
        </w:rPr>
        <w:br/>
      </w:r>
      <w:r w:rsidRPr="00C9250E">
        <w:rPr>
          <w:rFonts w:ascii="Arial" w:eastAsia="Times New Roman" w:hAnsi="Arial" w:cs="Arial"/>
          <w:b/>
          <w:bCs/>
          <w:color w:val="333333"/>
          <w:lang w:eastAsia="sk-SK"/>
        </w:rPr>
        <w:t>Centrálny koordinačný orgán: </w:t>
      </w:r>
      <w:hyperlink r:id="rId9" w:tgtFrame="_blank" w:history="1">
        <w:r w:rsidRPr="00035E3B">
          <w:rPr>
            <w:rFonts w:ascii="Arial" w:eastAsia="Times New Roman" w:hAnsi="Arial" w:cs="Arial"/>
            <w:b/>
            <w:bCs/>
            <w:color w:val="0258A3"/>
            <w:u w:val="single"/>
            <w:lang w:eastAsia="sk-SK"/>
          </w:rPr>
          <w:t>www.eufondy.sk</w:t>
        </w:r>
      </w:hyperlink>
    </w:p>
    <w:p w14:paraId="396DE278" w14:textId="77777777" w:rsidR="000C649E" w:rsidRDefault="000C649E"/>
    <w:sectPr w:rsidR="000C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F98E" w14:textId="77777777" w:rsidR="001A4D9E" w:rsidRDefault="001A4D9E" w:rsidP="00C4280E">
      <w:pPr>
        <w:spacing w:after="0" w:line="240" w:lineRule="auto"/>
      </w:pPr>
      <w:r>
        <w:separator/>
      </w:r>
    </w:p>
  </w:endnote>
  <w:endnote w:type="continuationSeparator" w:id="0">
    <w:p w14:paraId="5D73A00A" w14:textId="77777777" w:rsidR="001A4D9E" w:rsidRDefault="001A4D9E" w:rsidP="00C4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DA6D" w14:textId="77777777" w:rsidR="001A4D9E" w:rsidRDefault="001A4D9E" w:rsidP="00C4280E">
      <w:pPr>
        <w:spacing w:after="0" w:line="240" w:lineRule="auto"/>
      </w:pPr>
      <w:r>
        <w:separator/>
      </w:r>
    </w:p>
  </w:footnote>
  <w:footnote w:type="continuationSeparator" w:id="0">
    <w:p w14:paraId="0D580A3A" w14:textId="77777777" w:rsidR="001A4D9E" w:rsidRDefault="001A4D9E" w:rsidP="00C4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D02F8"/>
    <w:multiLevelType w:val="hybridMultilevel"/>
    <w:tmpl w:val="47F87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A53B4"/>
    <w:multiLevelType w:val="hybridMultilevel"/>
    <w:tmpl w:val="DE6A3A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20D03"/>
    <w:multiLevelType w:val="hybridMultilevel"/>
    <w:tmpl w:val="DF14C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37753">
    <w:abstractNumId w:val="2"/>
  </w:num>
  <w:num w:numId="2" w16cid:durableId="489759778">
    <w:abstractNumId w:val="0"/>
  </w:num>
  <w:num w:numId="3" w16cid:durableId="111929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0E"/>
    <w:rsid w:val="00035E3B"/>
    <w:rsid w:val="000C649E"/>
    <w:rsid w:val="00182C57"/>
    <w:rsid w:val="001A4D9E"/>
    <w:rsid w:val="0020623B"/>
    <w:rsid w:val="00395C87"/>
    <w:rsid w:val="003E4CBC"/>
    <w:rsid w:val="00454C7F"/>
    <w:rsid w:val="004C53CC"/>
    <w:rsid w:val="004D7D8E"/>
    <w:rsid w:val="0058127F"/>
    <w:rsid w:val="00583FF7"/>
    <w:rsid w:val="007C6924"/>
    <w:rsid w:val="008D073F"/>
    <w:rsid w:val="008D0CD6"/>
    <w:rsid w:val="008F2157"/>
    <w:rsid w:val="0092663F"/>
    <w:rsid w:val="00B311A8"/>
    <w:rsid w:val="00BA3DCD"/>
    <w:rsid w:val="00C4280E"/>
    <w:rsid w:val="00C9250E"/>
    <w:rsid w:val="00DA67C9"/>
    <w:rsid w:val="00E72B0A"/>
    <w:rsid w:val="00F24F94"/>
    <w:rsid w:val="00F4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CA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C925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9250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9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9250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9250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95C8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4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280E"/>
  </w:style>
  <w:style w:type="paragraph" w:styleId="Pta">
    <w:name w:val="footer"/>
    <w:basedOn w:val="Normlny"/>
    <w:link w:val="PtaChar"/>
    <w:uiPriority w:val="99"/>
    <w:unhideWhenUsed/>
    <w:rsid w:val="00C4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op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ii.go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ufondy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2023-02-09T08:29:00Z</dcterms:created>
  <dcterms:modified xsi:type="dcterms:W3CDTF">2023-02-09T09:56:00Z</dcterms:modified>
</cp:coreProperties>
</file>